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1306"/>
      </w:tblGrid>
      <w:tr w:rsidR="00F71A93" w14:paraId="0E5E71D1" w14:textId="77777777" w:rsidTr="00F71A93">
        <w:trPr>
          <w:trHeight w:val="38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76C8BF43" w14:textId="5BBF8F8A" w:rsidR="00F71A93" w:rsidRPr="00F71A93" w:rsidRDefault="00F71A93" w:rsidP="00F71A93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color w:val="2A2928"/>
                <w:sz w:val="28"/>
                <w:szCs w:val="28"/>
                <w:lang w:val="uk-UA"/>
              </w:rPr>
            </w:pPr>
            <w:r w:rsidRPr="00F71A93">
              <w:rPr>
                <w:rFonts w:ascii="Times New Roman" w:eastAsia="Times New Roman" w:hAnsi="Times New Roman" w:cs="Times New Roman"/>
                <w:b/>
                <w:bCs/>
                <w:color w:val="2A2928"/>
                <w:sz w:val="28"/>
                <w:szCs w:val="28"/>
                <w:lang w:val="uk-UA"/>
              </w:rPr>
              <w:t>ЗРАЗОК</w:t>
            </w:r>
          </w:p>
        </w:tc>
      </w:tr>
    </w:tbl>
    <w:p w14:paraId="7DF28956" w14:textId="77777777" w:rsidR="008059AC" w:rsidRDefault="008059AC" w:rsidP="008059AC">
      <w:pPr>
        <w:shd w:val="clear" w:color="auto" w:fill="FFFFFF"/>
        <w:spacing w:line="360" w:lineRule="atLeast"/>
        <w:ind w:left="6521"/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Головне управління </w:t>
      </w:r>
      <w:r>
        <w:rPr>
          <w:rFonts w:ascii="Times New Roman" w:eastAsia="Times New Roman" w:hAnsi="Times New Roman" w:cs="Times New Roman"/>
          <w:noProof/>
          <w:color w:val="2A2928"/>
          <w:sz w:val="28"/>
          <w:szCs w:val="28"/>
          <w:lang w:val="uk-UA"/>
        </w:rPr>
        <w:t>Держпродспоживслужби</w:t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 </w:t>
      </w:r>
    </w:p>
    <w:p w14:paraId="5C8BAEF6" w14:textId="77777777" w:rsidR="008059AC" w:rsidRDefault="008059AC" w:rsidP="008059AC">
      <w:pPr>
        <w:shd w:val="clear" w:color="auto" w:fill="FFFFFF"/>
        <w:spacing w:line="360" w:lineRule="atLeast"/>
        <w:ind w:left="6521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>в Одеській області</w:t>
      </w:r>
    </w:p>
    <w:p w14:paraId="75C403FB" w14:textId="77777777" w:rsidR="008059AC" w:rsidRDefault="008059AC" w:rsidP="008059AC">
      <w:pPr>
        <w:widowControl w:val="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uk-UA"/>
        </w:rPr>
      </w:pPr>
    </w:p>
    <w:p w14:paraId="7BD9B49B" w14:textId="77777777" w:rsidR="008059AC" w:rsidRDefault="008059AC" w:rsidP="008059AC">
      <w:pPr>
        <w:widowControl w:val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ЗАЯВА</w:t>
      </w:r>
    </w:p>
    <w:p w14:paraId="1DA64318" w14:textId="777DFFD2" w:rsidR="008059AC" w:rsidRDefault="008059AC" w:rsidP="008059AC">
      <w:pPr>
        <w:widowControl w:val="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>на отримання адміністративної послуги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0E68BDCC" w14:textId="77777777" w:rsidR="008059AC" w:rsidRDefault="008059AC" w:rsidP="008059AC">
      <w:pPr>
        <w:widowControl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Згідно Закону України «Про адміністративні послуги» прошу надати </w:t>
      </w:r>
    </w:p>
    <w:p w14:paraId="6345F8EC" w14:textId="77777777" w:rsidR="008059AC" w:rsidRDefault="008059AC" w:rsidP="008059AC">
      <w:pPr>
        <w:widowControl w:val="0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експлуатаційний дозвіл для операторів ринку, що провадять діяльність з</w:t>
      </w:r>
      <w:r>
        <w:rPr>
          <w:rFonts w:ascii="Times New Roman" w:hAnsi="Times New Roman" w:cs="Times New Roman"/>
          <w:b/>
          <w:bCs/>
          <w:noProof/>
          <w:spacing w:val="1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виробництва</w:t>
      </w:r>
      <w:r>
        <w:rPr>
          <w:rFonts w:ascii="Times New Roman" w:hAnsi="Times New Roman" w:cs="Times New Roman"/>
          <w:b/>
          <w:bCs/>
          <w:noProof/>
          <w:spacing w:val="-4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та/або зберігання харчових продуктів</w:t>
      </w:r>
      <w:r>
        <w:rPr>
          <w:rFonts w:ascii="Times New Roman" w:hAnsi="Times New Roman" w:cs="Times New Roman"/>
          <w:b/>
          <w:bCs/>
          <w:noProof/>
          <w:spacing w:val="-2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тваринного походження</w:t>
      </w:r>
    </w:p>
    <w:p w14:paraId="36E57EFE" w14:textId="19B8AFD7" w:rsidR="00B02C02" w:rsidRPr="008059AC" w:rsidRDefault="008059AC" w:rsidP="008059AC">
      <w:pPr>
        <w:widowControl w:val="0"/>
        <w:jc w:val="center"/>
        <w:rPr>
          <w:rFonts w:ascii="Times New Roman" w:eastAsia="Times New Roman" w:hAnsi="Times New Roman" w:cs="Times New Roman"/>
          <w:noProof/>
          <w:lang w:val="uk-UA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(назва адміністративної послуги)</w:t>
      </w:r>
    </w:p>
    <w:p w14:paraId="1D459C09" w14:textId="4CABDA9C" w:rsidR="00B02C02" w:rsidRDefault="00BA39BB" w:rsidP="00BA39BB">
      <w:pPr>
        <w:widowControl w:val="0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BA39B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назва (опис) потужності</w:t>
      </w:r>
      <w:r w:rsidR="00F71A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Потужність з виробництва кускового м’яса, м’ясних напівфабрикатів, механічного обвалювання м’яса</w:t>
      </w:r>
      <w:r w:rsidR="00F71A93" w:rsidRPr="00F71A9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="00DF537F"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_____________________________________</w:t>
      </w:r>
      <w:r w:rsid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</w:t>
      </w:r>
      <w:r w:rsidR="00DF537F"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</w:t>
      </w:r>
      <w:r w:rsidR="00096040"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</w:t>
      </w:r>
      <w:r w:rsidR="00DF537F"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</w:p>
    <w:p w14:paraId="127FBCDF" w14:textId="39134DBD" w:rsidR="00B02C02" w:rsidRPr="00F71A93" w:rsidRDefault="00E16F69">
      <w:pPr>
        <w:widowControl w:val="0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E16F6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адреса потужності</w:t>
      </w:r>
      <w:r w:rsidR="00F71A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: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67</w:t>
      </w:r>
      <w:r w:rsidR="007E258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752</w:t>
      </w:r>
      <w:r w:rsidR="00F71A93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, 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Одеська</w:t>
      </w:r>
      <w:r w:rsidR="00F71A93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область,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Білгород-Дністровський район, село Випасне</w:t>
      </w:r>
      <w:r w:rsidR="00F71A93" w:rsidRP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,</w:t>
      </w:r>
      <w:r w:rsidR="008D080F" w:rsidRPr="008D08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</w:t>
      </w:r>
      <w:r w:rsidR="00F71A93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вулиця Квіткова, 45</w:t>
      </w:r>
      <w:r w:rsidR="00F71A93" w:rsidRPr="00F71A9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="006F62EB" w:rsidRPr="00F71A9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____________________________________________________</w:t>
      </w:r>
      <w:r w:rsidR="006F62EB" w:rsidRPr="00F71A9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</w:t>
      </w:r>
      <w:r w:rsidR="00DF537F" w:rsidRPr="00F71A9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</w:t>
      </w:r>
    </w:p>
    <w:p w14:paraId="497D61F2" w14:textId="68CB3530" w:rsidR="00B02C02" w:rsidRPr="00322FF5" w:rsidRDefault="00DF537F">
      <w:pPr>
        <w:widowControl w:val="0"/>
        <w:jc w:val="center"/>
        <w:rPr>
          <w:rFonts w:ascii="Times New Roman" w:eastAsia="Times New Roman" w:hAnsi="Times New Roman" w:cs="Times New Roman"/>
          <w:noProof/>
          <w:lang w:val="uk-UA"/>
        </w:rPr>
      </w:pP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(</w:t>
      </w:r>
      <w:r w:rsidR="00D36B23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індекс, область, район, населений пункт, вулиця, будинок</w:t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)</w:t>
      </w:r>
    </w:p>
    <w:p w14:paraId="6A235DD3" w14:textId="2B3180DD" w:rsidR="00B02C02" w:rsidRPr="00322FF5" w:rsidRDefault="00DF537F">
      <w:pPr>
        <w:widowControl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36B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суб'єкт звернення</w:t>
      </w:r>
      <w:r w:rsidR="00F71A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Товариство з обмеженою відповідальністю «ЗІРКА</w:t>
      </w:r>
      <w:r w:rsidR="00F71A93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»</w:t>
      </w:r>
      <w:r w:rsidR="00F71A93" w:rsidRPr="00F71A9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</w:t>
      </w:r>
      <w:r w:rsid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</w:t>
      </w:r>
    </w:p>
    <w:p w14:paraId="69DD40ED" w14:textId="38D8C863" w:rsidR="00B02C02" w:rsidRPr="00322FF5" w:rsidRDefault="00DF537F">
      <w:pPr>
        <w:widowControl w:val="0"/>
        <w:jc w:val="center"/>
        <w:rPr>
          <w:rFonts w:ascii="Times New Roman" w:eastAsia="Times New Roman" w:hAnsi="Times New Roman" w:cs="Times New Roman"/>
          <w:noProof/>
          <w:lang w:val="uk-UA"/>
        </w:rPr>
      </w:pP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Pr="00322FF5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>(</w:t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для юридичної особи – повне найменування; для фізичної особи – прізвище, ім’я та по батькові)</w:t>
      </w:r>
    </w:p>
    <w:p w14:paraId="55D37D97" w14:textId="37EB7584" w:rsidR="00B02C02" w:rsidRPr="006F62EB" w:rsidRDefault="00DF537F" w:rsidP="008D080F">
      <w:pPr>
        <w:widowControl w:val="0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</w:t>
      </w:r>
      <w:r w:rsidR="008D080F" w:rsidRPr="008D08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</w:t>
      </w:r>
      <w:r w:rsidR="008D080F" w:rsidRP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Іванченко Сергій Павлович</w:t>
      </w:r>
      <w:r w:rsidR="008D080F" w:rsidRPr="008D08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_____________________________</w:t>
      </w:r>
    </w:p>
    <w:p w14:paraId="2D85DC47" w14:textId="58D44973" w:rsidR="00B02C02" w:rsidRDefault="00DF537F">
      <w:pPr>
        <w:widowControl w:val="0"/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</w:pP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322FF5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 xml:space="preserve">        </w:t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(ПІБ </w:t>
      </w:r>
      <w:r w:rsidR="008D080F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керівника</w:t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 юридичної особи/уповноваженої особи суб’єкта звернення)</w:t>
      </w:r>
    </w:p>
    <w:p w14:paraId="14861040" w14:textId="0A3F755B" w:rsidR="00E16F69" w:rsidRPr="006F62EB" w:rsidRDefault="00E16F69" w:rsidP="00E16F69">
      <w:pPr>
        <w:widowControl w:val="0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______________________________</w:t>
      </w:r>
      <w:r w:rsidR="008D080F" w:rsidRP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39568742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</w:p>
    <w:p w14:paraId="762A20A4" w14:textId="77777777" w:rsidR="00E16F69" w:rsidRPr="00322FF5" w:rsidRDefault="00E16F69" w:rsidP="00E16F69">
      <w:pPr>
        <w:widowControl w:val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uk-UA"/>
        </w:rPr>
      </w:pPr>
      <w:r w:rsidRPr="00322FF5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uk-UA"/>
        </w:rPr>
        <w:t>(</w:t>
      </w:r>
      <w:r w:rsidRPr="00322FF5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 xml:space="preserve">для юридичної особи – ідентифікаційний код юридичної особи в Єдиному державному реєстрі підприємств і організацій України; для фізичної особи –  </w:t>
      </w:r>
      <w:r w:rsidRPr="001251A7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>реєстраційний номер облікової картки платника податків</w:t>
      </w: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>/серія та номер паспорта (у разі відсутності</w:t>
      </w:r>
      <w:r w:rsidRPr="00322FF5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 xml:space="preserve"> </w:t>
      </w:r>
      <w:r w:rsidRPr="001251A7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>реєстраційн</w:t>
      </w: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>ого</w:t>
      </w:r>
      <w:r w:rsidRPr="001251A7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 xml:space="preserve"> номер</w:t>
      </w: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>а та наявності відмітки в паспорті</w:t>
      </w:r>
      <w:r w:rsidRPr="001251A7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val="uk-UA"/>
        </w:rPr>
        <w:t>)</w:t>
      </w:r>
    </w:p>
    <w:p w14:paraId="1A2B7E20" w14:textId="742E9263" w:rsidR="00BA39BB" w:rsidRPr="006F62EB" w:rsidRDefault="00BA39BB" w:rsidP="008D080F">
      <w:pPr>
        <w:widowControl w:val="0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D36B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адреса суб'єкта звернення</w:t>
      </w:r>
      <w:r w:rsidR="008D08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 xml:space="preserve">: 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67701</w:t>
      </w:r>
      <w:r w:rsidR="008D080F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, 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Одеська</w:t>
      </w:r>
      <w:r w:rsidR="008D080F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область,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Білгород-Дністровський район, місто</w:t>
      </w:r>
      <w:r w:rsidR="008D080F" w:rsidRPr="008D08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Білгород-Дністровський</w:t>
      </w:r>
      <w:r w:rsidR="008D080F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, вулиця 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Ізмаїльська</w:t>
      </w:r>
      <w:r w:rsidR="008D080F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,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1</w:t>
      </w:r>
      <w:r w:rsidR="008D080F" w:rsidRPr="00F71A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45</w:t>
      </w:r>
      <w:r w:rsidR="008D08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_______________________________</w:t>
      </w:r>
      <w:r w:rsidR="008D080F" w:rsidRPr="00F71A9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</w:t>
      </w:r>
    </w:p>
    <w:p w14:paraId="0A89879F" w14:textId="5765DFA8" w:rsidR="0061528B" w:rsidRPr="0061528B" w:rsidRDefault="00BA39BB" w:rsidP="0061528B">
      <w:pPr>
        <w:widowControl w:val="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  <w:r w:rsidRPr="00322FF5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>(</w:t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для юридичної особи – місцезнаходження, для фізичної особи – місце проживання</w:t>
      </w:r>
      <w:r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: індекс, область, район, населений пункт, вулиця, будинок</w:t>
      </w:r>
      <w:r w:rsidRPr="00322FF5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>)</w:t>
      </w:r>
    </w:p>
    <w:p w14:paraId="3101C99D" w14:textId="6603AFC4" w:rsidR="00BC73DB" w:rsidRPr="00E62DCC" w:rsidRDefault="00000000" w:rsidP="00BC73DB">
      <w:pP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</w:pPr>
      <w:hyperlink r:id="rId5" w:tgtFrame="_blank" w:history="1">
        <w:r w:rsidR="00BC73DB" w:rsidRPr="00E62DCC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uk-UA"/>
          </w:rPr>
          <w:t>Вид оператора ринку за класифікацією суб'єктів господарювання, визначеною</w:t>
        </w:r>
      </w:hyperlink>
      <w:r w:rsidR="00BC73DB" w:rsidRPr="00E62DC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  <w:t> </w:t>
      </w:r>
      <w:hyperlink r:id="rId6" w:tgtFrame="_blank" w:history="1">
        <w:r w:rsidR="00BC73DB" w:rsidRPr="00E62DCC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uk-UA"/>
          </w:rPr>
          <w:t>Господарським кодексом України</w:t>
        </w:r>
      </w:hyperlink>
      <w:r w:rsidR="00BC73DB" w:rsidRPr="00E62DC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  <w:t> </w:t>
      </w:r>
      <w:hyperlink r:id="rId7" w:tgtFrame="_blank" w:history="1">
        <w:r w:rsidR="00BC73DB" w:rsidRPr="00E62DCC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uk-UA"/>
          </w:rPr>
          <w:t>(крім фізичних осіб)</w:t>
        </w:r>
      </w:hyperlink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="00BC73DB" w:rsidRPr="00322FF5" w14:paraId="727A7E55" w14:textId="77777777" w:rsidTr="00917308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05B50" w14:textId="77777777" w:rsidR="00BC73DB" w:rsidRPr="00322FF5" w:rsidRDefault="00000000" w:rsidP="00917308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hyperlink r:id="rId8" w:tgtFrame="_blank" w:history="1">
              <w:r w:rsidR="00BC73DB" w:rsidRPr="00E5035A">
                <w:rPr>
                  <w:rFonts w:ascii="Times New Roman" w:eastAsia="Times New Roman" w:hAnsi="Times New Roman" w:cs="Times New Roman"/>
                  <w:noProof/>
                  <w:sz w:val="16"/>
                  <w:szCs w:val="16"/>
                  <w:lang w:val="uk-UA" w:eastAsia="uk-UA"/>
                </w:rPr>
                <w:drawing>
                  <wp:inline distT="0" distB="0" distL="0" distR="0" wp14:anchorId="382DBD45" wp14:editId="4DC2D87B">
                    <wp:extent cx="174929" cy="115519"/>
                    <wp:effectExtent l="0" t="0" r="0" b="0"/>
                    <wp:docPr id="29" name="Рисунок 29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7502" cy="1238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C73DB" w:rsidRPr="0061528B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uk-UA" w:eastAsia="uk-UA"/>
                </w:rPr>
                <w:t> суб'єкт мікропідприємництва</w:t>
              </w:r>
            </w:hyperlink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BD4AC" w14:textId="27FE5EFB" w:rsidR="00BC73DB" w:rsidRPr="00322FF5" w:rsidRDefault="008D080F" w:rsidP="00917308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48E8FC2" wp14:editId="387B0249">
                      <wp:simplePos x="0" y="0"/>
                      <wp:positionH relativeFrom="column">
                        <wp:posOffset>27375</wp:posOffset>
                      </wp:positionH>
                      <wp:positionV relativeFrom="paragraph">
                        <wp:posOffset>-35884</wp:posOffset>
                      </wp:positionV>
                      <wp:extent cx="145440" cy="164880"/>
                      <wp:effectExtent l="38100" t="38100" r="45085" b="45085"/>
                      <wp:wrapNone/>
                      <wp:docPr id="3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440" cy="164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FFF439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3" o:spid="_x0000_s1026" type="#_x0000_t75" style="position:absolute;margin-left:1.8pt;margin-top:-3.2pt;width:12.15pt;height:1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">
                      <v:imagedata r:id="rId11" o:title=""/>
                    </v:shape>
                  </w:pict>
                </mc:Fallback>
              </mc:AlternateContent>
            </w:r>
            <w:hyperlink r:id="rId12" w:tgtFrame="_blank" w:history="1">
              <w:r w:rsidR="00BC73DB" w:rsidRPr="00E5035A">
                <w:rPr>
                  <w:rFonts w:ascii="Times New Roman" w:eastAsia="Times New Roman" w:hAnsi="Times New Roman" w:cs="Times New Roman"/>
                  <w:noProof/>
                  <w:sz w:val="16"/>
                  <w:szCs w:val="16"/>
                  <w:lang w:val="uk-UA" w:eastAsia="uk-UA"/>
                </w:rPr>
                <w:drawing>
                  <wp:inline distT="0" distB="0" distL="0" distR="0" wp14:anchorId="46F7CD69" wp14:editId="2B90101C">
                    <wp:extent cx="174929" cy="115519"/>
                    <wp:effectExtent l="0" t="0" r="0" b="0"/>
                    <wp:docPr id="1" name="Рисунок 1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7502" cy="1238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C73DB" w:rsidRPr="0061528B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uk-UA" w:eastAsia="uk-UA"/>
                </w:rPr>
                <w:t> суб'єкт середнього підприємництва</w:t>
              </w:r>
            </w:hyperlink>
          </w:p>
        </w:tc>
      </w:tr>
      <w:tr w:rsidR="00BC73DB" w:rsidRPr="00322FF5" w14:paraId="2F3C524A" w14:textId="77777777" w:rsidTr="00917308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D7764" w14:textId="77777777" w:rsidR="00BC73DB" w:rsidRPr="00322FF5" w:rsidRDefault="00000000" w:rsidP="00917308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hyperlink r:id="rId13" w:tgtFrame="_blank" w:history="1">
              <w:r w:rsidR="00BC73DB" w:rsidRPr="00322FF5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uk-UA" w:eastAsia="uk-UA"/>
                </w:rPr>
                <w:drawing>
                  <wp:inline distT="0" distB="0" distL="0" distR="0" wp14:anchorId="50C6C947" wp14:editId="75249117">
                    <wp:extent cx="180607" cy="119269"/>
                    <wp:effectExtent l="0" t="0" r="0" b="0"/>
                    <wp:docPr id="31" name="Рисунок 31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5129" cy="122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C73DB" w:rsidRPr="0061528B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uk-UA" w:eastAsia="uk-UA"/>
                </w:rPr>
                <w:t> суб'єкт малого підприємництва</w:t>
              </w:r>
            </w:hyperlink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A228E" w14:textId="77777777" w:rsidR="00BC73DB" w:rsidRPr="0061528B" w:rsidRDefault="00000000" w:rsidP="00917308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hyperlink r:id="rId14" w:tgtFrame="_blank" w:history="1">
              <w:r w:rsidR="00BC73DB" w:rsidRPr="0061528B">
                <w:rPr>
                  <w:rFonts w:ascii="Times New Roman" w:eastAsia="Times New Roman" w:hAnsi="Times New Roman" w:cs="Times New Roman"/>
                  <w:noProof/>
                  <w:sz w:val="16"/>
                  <w:szCs w:val="16"/>
                  <w:lang w:val="uk-UA" w:eastAsia="uk-UA"/>
                </w:rPr>
                <w:drawing>
                  <wp:inline distT="0" distB="0" distL="0" distR="0" wp14:anchorId="16DF1991" wp14:editId="07E48D0C">
                    <wp:extent cx="174929" cy="115519"/>
                    <wp:effectExtent l="0" t="0" r="0" b="0"/>
                    <wp:docPr id="2" name="Рисунок 2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7502" cy="1238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C73DB" w:rsidRPr="0061528B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uk-UA" w:eastAsia="uk-UA"/>
                </w:rPr>
                <w:t> суб'єкт великого підприємництва</w:t>
              </w:r>
            </w:hyperlink>
          </w:p>
        </w:tc>
      </w:tr>
    </w:tbl>
    <w:p w14:paraId="7BBA2B7A" w14:textId="77777777" w:rsidR="0061528B" w:rsidRPr="0061528B" w:rsidRDefault="0061528B" w:rsidP="0061528B">
      <w:pPr>
        <w:widowControl w:val="0"/>
        <w:jc w:val="both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05BFA50A" w14:textId="388C5C35" w:rsidR="0061528B" w:rsidRPr="00322FF5" w:rsidRDefault="0061528B" w:rsidP="0061528B">
      <w:pPr>
        <w:widowControl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36B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/>
        </w:rPr>
        <w:t>Телефон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____________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</w:t>
      </w:r>
    </w:p>
    <w:p w14:paraId="242B2143" w14:textId="77777777" w:rsidR="0061528B" w:rsidRPr="00322FF5" w:rsidRDefault="0061528B" w:rsidP="0061528B">
      <w:pPr>
        <w:widowControl w:val="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5714F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uk-UA"/>
        </w:rPr>
        <w:t>Адреса електронної пошти</w:t>
      </w:r>
      <w:r w:rsidRPr="00E62DC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  <w:t xml:space="preserve"> </w:t>
      </w:r>
      <w:r w:rsidRPr="006F62E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  <w:t>______________________________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  <w:t>__________</w:t>
      </w:r>
      <w:r w:rsidRPr="006F62E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  <w:t>______________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</w:t>
      </w:r>
      <w:r w:rsidRPr="006F62E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  <w:t>_</w:t>
      </w:r>
    </w:p>
    <w:p w14:paraId="0BA79F06" w14:textId="77777777" w:rsidR="0061528B" w:rsidRPr="0061528B" w:rsidRDefault="0061528B" w:rsidP="006152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bCs/>
          <w:color w:val="292B2C"/>
          <w:sz w:val="16"/>
          <w:szCs w:val="16"/>
          <w:lang w:val="uk-UA"/>
        </w:rPr>
      </w:pPr>
      <w:bookmarkStart w:id="0" w:name="_w2o09u6frv9w" w:colFirst="0" w:colLast="0"/>
      <w:bookmarkEnd w:id="0"/>
    </w:p>
    <w:p w14:paraId="1B2E39A3" w14:textId="3DA55B2D" w:rsidR="0061528B" w:rsidRPr="0061528B" w:rsidRDefault="0061528B" w:rsidP="006152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iCs/>
          <w:color w:val="292B2C"/>
          <w:sz w:val="24"/>
          <w:szCs w:val="24"/>
          <w:lang w:val="uk-UA"/>
        </w:rPr>
      </w:pPr>
      <w:r w:rsidRPr="0040791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 заяви додаються:</w:t>
      </w:r>
      <w:r w:rsidRPr="0061528B">
        <w:rPr>
          <w:rFonts w:ascii="Times New Roman" w:eastAsia="Times New Roman" w:hAnsi="Times New Roman" w:cs="Times New Roman"/>
          <w:color w:val="292B2C"/>
          <w:sz w:val="24"/>
          <w:szCs w:val="24"/>
          <w:u w:val="single"/>
          <w:lang w:val="uk-UA"/>
        </w:rPr>
        <w:t xml:space="preserve"> </w:t>
      </w:r>
      <w:r w:rsidRPr="0061528B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uk-UA"/>
        </w:rPr>
        <w:t>заплановані види діяльності та перелік харчових продуктів, які</w:t>
      </w:r>
      <w:r w:rsidRPr="0061528B">
        <w:rPr>
          <w:rFonts w:ascii="Times New Roman" w:eastAsia="Times New Roman" w:hAnsi="Times New Roman" w:cs="Times New Roman"/>
          <w:iCs/>
          <w:noProof/>
          <w:sz w:val="24"/>
          <w:szCs w:val="24"/>
          <w:lang w:val="uk-UA"/>
        </w:rPr>
        <w:t>_________</w:t>
      </w:r>
      <w:r w:rsidRPr="0061528B">
        <w:rPr>
          <w:rFonts w:ascii="Times New Roman" w:eastAsia="Times New Roman" w:hAnsi="Times New Roman" w:cs="Times New Roman"/>
          <w:iCs/>
          <w:noProof/>
          <w:sz w:val="24"/>
          <w:szCs w:val="24"/>
          <w:u w:val="single"/>
          <w:lang w:val="uk-UA"/>
        </w:rPr>
        <w:t xml:space="preserve"> планується виробляти або зберігати</w:t>
      </w:r>
      <w:r w:rsidRPr="0061528B">
        <w:rPr>
          <w:rFonts w:ascii="Times New Roman" w:eastAsia="Times New Roman" w:hAnsi="Times New Roman" w:cs="Times New Roman"/>
          <w:iCs/>
          <w:noProof/>
          <w:sz w:val="24"/>
          <w:szCs w:val="24"/>
          <w:lang w:val="uk-UA"/>
        </w:rPr>
        <w:t>____________________________________________________</w:t>
      </w:r>
    </w:p>
    <w:p w14:paraId="25A7DCC3" w14:textId="77777777" w:rsidR="0061528B" w:rsidRPr="006F62EB" w:rsidRDefault="0061528B" w:rsidP="0061528B">
      <w:pPr>
        <w:widowControl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14:paraId="33CCDB04" w14:textId="77777777" w:rsidR="0061528B" w:rsidRPr="00E62DCC" w:rsidRDefault="0061528B" w:rsidP="0061528B">
      <w:pPr>
        <w:widowControl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Даю згоду на </w:t>
      </w:r>
      <w:r w:rsidRPr="00E62DCC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обробку, використання та зберігання моїх персональних даних у межах, необхідних для отримання адміністративної послуги</w:t>
      </w:r>
    </w:p>
    <w:p w14:paraId="63EC3395" w14:textId="77777777" w:rsidR="0061528B" w:rsidRDefault="0061528B" w:rsidP="0061528B">
      <w:pP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/>
        </w:rPr>
      </w:pPr>
    </w:p>
    <w:p w14:paraId="52524975" w14:textId="53868201" w:rsidR="00B02C02" w:rsidRPr="006F62EB" w:rsidRDefault="00DF537F">
      <w:pPr>
        <w:widowControl w:val="0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«</w:t>
      </w:r>
      <w:r w:rsidR="00407912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10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»</w:t>
      </w:r>
      <w:r w:rsidR="00407912" w:rsidRPr="0040791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</w:t>
      </w:r>
      <w:r w:rsidR="0040791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л</w:t>
      </w:r>
      <w:r w:rsidR="00407912" w:rsidRPr="0040791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истопада</w:t>
      </w:r>
      <w:r w:rsidR="00407912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</w:t>
      </w:r>
      <w:r w:rsidR="00407912" w:rsidRPr="0040791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22</w:t>
      </w:r>
      <w:r w:rsidRPr="0040791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р.     ________</w:t>
      </w:r>
      <w:r w:rsidR="00407912" w:rsidRPr="0040791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Іванченко С.П.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</w:t>
      </w:r>
      <w:r w:rsid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ab/>
        <w:t xml:space="preserve">              __________</w:t>
      </w:r>
    </w:p>
    <w:p w14:paraId="303E78D5" w14:textId="617C48A2" w:rsidR="006F62EB" w:rsidRDefault="00DF537F" w:rsidP="006F62EB">
      <w:pPr>
        <w:widowControl w:val="0"/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</w:pP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</w:t>
      </w:r>
      <w:r w:rsidRPr="00322FF5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ab/>
        <w:t xml:space="preserve">           </w:t>
      </w:r>
      <w:r w:rsidRPr="00322FF5"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tab/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                         (ПІБ суб'єкта звернення/уповноваженої особи)      </w:t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ab/>
        <w:t xml:space="preserve">       </w:t>
      </w:r>
      <w:r w:rsidR="006F62EB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                </w:t>
      </w: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(підпис</w:t>
      </w:r>
      <w:r w:rsidR="006F62EB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)</w:t>
      </w:r>
    </w:p>
    <w:p w14:paraId="7CE0EFDE" w14:textId="23D151DE" w:rsidR="00B02C02" w:rsidRPr="006F62EB" w:rsidRDefault="00DF537F" w:rsidP="006F62EB">
      <w:pPr>
        <w:widowControl w:val="0"/>
        <w:rPr>
          <w:rFonts w:ascii="Times New Roman" w:eastAsia="Times New Roman" w:hAnsi="Times New Roman" w:cs="Times New Roman"/>
          <w:noProof/>
          <w:lang w:val="uk-UA"/>
        </w:rPr>
      </w:pPr>
      <w:r w:rsidRPr="00322FF5">
        <w:rPr>
          <w:noProof/>
          <w:lang w:val="uk-UA"/>
        </w:rPr>
        <w:t>___________________________________________________________________</w:t>
      </w:r>
      <w:r w:rsidR="00632513">
        <w:rPr>
          <w:noProof/>
          <w:lang w:val="uk-UA"/>
        </w:rPr>
        <w:t>__________</w:t>
      </w:r>
      <w:r w:rsidR="00244B0C" w:rsidRPr="00322FF5">
        <w:rPr>
          <w:noProof/>
          <w:lang w:val="uk-UA"/>
        </w:rPr>
        <w:t>__</w:t>
      </w:r>
      <w:r w:rsidRPr="00322FF5">
        <w:rPr>
          <w:noProof/>
          <w:lang w:val="uk-UA"/>
        </w:rPr>
        <w:t>_</w:t>
      </w:r>
    </w:p>
    <w:p w14:paraId="5C5F1168" w14:textId="77777777" w:rsidR="00B02C02" w:rsidRPr="006F62EB" w:rsidRDefault="00DF537F">
      <w:pPr>
        <w:widowControl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Заповнюється адміністратором:</w:t>
      </w:r>
    </w:p>
    <w:p w14:paraId="462BA310" w14:textId="4EE9D01E" w:rsidR="00B02C02" w:rsidRPr="00322FF5" w:rsidRDefault="00DF537F">
      <w:pPr>
        <w:widowControl w:val="0"/>
        <w:jc w:val="both"/>
        <w:rPr>
          <w:rFonts w:ascii="Times New Roman" w:eastAsia="Times New Roman" w:hAnsi="Times New Roman" w:cs="Times New Roman"/>
          <w:noProof/>
          <w:lang w:val="uk-UA"/>
        </w:rPr>
      </w:pPr>
      <w:r w:rsidRPr="00E5035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«___»</w:t>
      </w:r>
      <w:r w:rsidR="00E5035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_________</w:t>
      </w:r>
      <w:r w:rsidRPr="00E5035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20__ р.</w:t>
      </w: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</w:t>
      </w:r>
      <w:r w:rsidRPr="006F62E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Реєстраційний номер</w:t>
      </w:r>
      <w:r w:rsidR="00E5035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035A" w:rsidRPr="005714F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24-339</w:t>
      </w:r>
      <w:r w:rsidR="00E5035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/</w:t>
      </w: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_______</w:t>
      </w:r>
      <w:r w:rsidR="006F62E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_</w:t>
      </w:r>
    </w:p>
    <w:p w14:paraId="131B8651" w14:textId="62180972" w:rsidR="00B02C02" w:rsidRPr="00322FF5" w:rsidRDefault="00DF537F" w:rsidP="00E5035A">
      <w:pPr>
        <w:widowControl w:val="0"/>
        <w:rPr>
          <w:rFonts w:ascii="Times New Roman" w:eastAsia="Times New Roman" w:hAnsi="Times New Roman" w:cs="Times New Roman"/>
          <w:noProof/>
          <w:lang w:val="uk-UA"/>
        </w:rPr>
      </w:pP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________________  </w:t>
      </w: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  <w:r w:rsidRPr="00322F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                            _________________</w:t>
      </w:r>
    </w:p>
    <w:p w14:paraId="21FC7B50" w14:textId="36367DF7" w:rsidR="00B02C02" w:rsidRPr="00322FF5" w:rsidRDefault="00DF537F">
      <w:pPr>
        <w:widowControl w:val="0"/>
        <w:rPr>
          <w:rFonts w:ascii="Times New Roman" w:eastAsia="Times New Roman" w:hAnsi="Times New Roman" w:cs="Times New Roman"/>
          <w:noProof/>
          <w:lang w:val="uk-UA"/>
        </w:rPr>
      </w:pPr>
      <w:r w:rsidRPr="00322FF5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 xml:space="preserve"> (ПІБ адміністратора)</w:t>
      </w:r>
      <w:r w:rsidRPr="00322FF5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ab/>
      </w:r>
      <w:r w:rsidR="00E5035A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ab/>
      </w:r>
      <w:r w:rsidR="00E5035A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ab/>
      </w:r>
      <w:r w:rsidR="00E5035A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ab/>
      </w:r>
      <w:r w:rsidR="00E5035A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ab/>
      </w:r>
      <w:r w:rsidR="00E5035A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ab/>
      </w:r>
      <w:r w:rsidR="00E5035A">
        <w:rPr>
          <w:rFonts w:ascii="Times New Roman" w:eastAsia="Times New Roman" w:hAnsi="Times New Roman" w:cs="Times New Roman"/>
          <w:i/>
          <w:noProof/>
          <w:sz w:val="28"/>
          <w:szCs w:val="28"/>
          <w:lang w:val="uk-UA"/>
        </w:rPr>
        <w:tab/>
      </w:r>
      <w:r w:rsidR="00E5035A" w:rsidRPr="00E5035A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(штамп</w:t>
      </w:r>
      <w:r w:rsidR="00E5035A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/підпис</w:t>
      </w:r>
      <w:r w:rsidR="00E5035A" w:rsidRPr="00E5035A"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  <w:t>)</w:t>
      </w:r>
    </w:p>
    <w:p w14:paraId="0BFAE1C4" w14:textId="77777777" w:rsidR="00E5035A" w:rsidRDefault="00E5035A" w:rsidP="006F62EB">
      <w:pPr>
        <w:widowControl w:val="0"/>
        <w:rPr>
          <w:rFonts w:ascii="Times New Roman" w:eastAsia="Times New Roman" w:hAnsi="Times New Roman" w:cs="Times New Roman"/>
          <w:i/>
          <w:noProof/>
          <w:sz w:val="20"/>
          <w:szCs w:val="20"/>
          <w:lang w:val="uk-UA"/>
        </w:rPr>
      </w:pPr>
    </w:p>
    <w:p w14:paraId="4FE6068B" w14:textId="4DBF2AD3" w:rsidR="00D0389E" w:rsidRPr="009200EA" w:rsidRDefault="00DF537F" w:rsidP="009200EA">
      <w:pPr>
        <w:widowControl w:val="0"/>
        <w:rPr>
          <w:rFonts w:ascii="Times New Roman" w:eastAsia="Times New Roman" w:hAnsi="Times New Roman" w:cs="Times New Roman"/>
          <w:i/>
          <w:noProof/>
          <w:sz w:val="18"/>
          <w:szCs w:val="18"/>
          <w:lang w:val="uk-UA"/>
        </w:rPr>
      </w:pPr>
      <w:r w:rsidRPr="00E5035A">
        <w:rPr>
          <w:rFonts w:ascii="Times New Roman" w:eastAsia="Times New Roman" w:hAnsi="Times New Roman" w:cs="Times New Roman"/>
          <w:i/>
          <w:noProof/>
          <w:sz w:val="18"/>
          <w:szCs w:val="18"/>
          <w:lang w:val="uk-UA"/>
        </w:rPr>
        <w:t>Примітка: суб’єкт звернення додає до заяви вхідний пакет документів, який необхідний для</w:t>
      </w:r>
      <w:r w:rsidRPr="00E5035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E5035A">
        <w:rPr>
          <w:rFonts w:ascii="Times New Roman" w:eastAsia="Times New Roman" w:hAnsi="Times New Roman" w:cs="Times New Roman"/>
          <w:i/>
          <w:noProof/>
          <w:sz w:val="18"/>
          <w:szCs w:val="18"/>
          <w:lang w:val="uk-UA"/>
        </w:rPr>
        <w:t>отримання адмінпосл</w:t>
      </w:r>
      <w:r w:rsidR="009200EA">
        <w:rPr>
          <w:rFonts w:ascii="Times New Roman" w:eastAsia="Times New Roman" w:hAnsi="Times New Roman" w:cs="Times New Roman"/>
          <w:i/>
          <w:noProof/>
          <w:sz w:val="18"/>
          <w:szCs w:val="18"/>
          <w:lang w:val="uk-UA"/>
        </w:rPr>
        <w:t>уги</w:t>
      </w:r>
    </w:p>
    <w:sectPr w:rsidR="00D0389E" w:rsidRPr="009200EA" w:rsidSect="00D95E0F">
      <w:pgSz w:w="11909" w:h="16834"/>
      <w:pgMar w:top="709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25C03"/>
    <w:multiLevelType w:val="hybridMultilevel"/>
    <w:tmpl w:val="0CE04C78"/>
    <w:lvl w:ilvl="0" w:tplc="16DEB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02"/>
    <w:rsid w:val="00040909"/>
    <w:rsid w:val="00096040"/>
    <w:rsid w:val="001251A7"/>
    <w:rsid w:val="00244B0C"/>
    <w:rsid w:val="002C139D"/>
    <w:rsid w:val="00322FF5"/>
    <w:rsid w:val="00407912"/>
    <w:rsid w:val="005714F0"/>
    <w:rsid w:val="0061528B"/>
    <w:rsid w:val="00620040"/>
    <w:rsid w:val="00632513"/>
    <w:rsid w:val="00690C06"/>
    <w:rsid w:val="006F62EB"/>
    <w:rsid w:val="0071458B"/>
    <w:rsid w:val="00732B7A"/>
    <w:rsid w:val="007E2586"/>
    <w:rsid w:val="008059AC"/>
    <w:rsid w:val="008D080F"/>
    <w:rsid w:val="009200EA"/>
    <w:rsid w:val="00B02C02"/>
    <w:rsid w:val="00BA39BB"/>
    <w:rsid w:val="00BC73DB"/>
    <w:rsid w:val="00C15737"/>
    <w:rsid w:val="00D0389E"/>
    <w:rsid w:val="00D34A23"/>
    <w:rsid w:val="00D36B23"/>
    <w:rsid w:val="00D95E0F"/>
    <w:rsid w:val="00DF537F"/>
    <w:rsid w:val="00E16F69"/>
    <w:rsid w:val="00E5035A"/>
    <w:rsid w:val="00E62DCC"/>
    <w:rsid w:val="00F367A2"/>
    <w:rsid w:val="00F7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323D"/>
  <w15:docId w15:val="{0531FDC4-BEFE-4CC4-B0DF-1A8C8DED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322FF5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F71A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389E"/>
    <w:pPr>
      <w:ind w:left="720"/>
      <w:contextualSpacing/>
    </w:pPr>
  </w:style>
  <w:style w:type="paragraph" w:styleId="a9">
    <w:name w:val="No Spacing"/>
    <w:uiPriority w:val="1"/>
    <w:qFormat/>
    <w:rsid w:val="00D0389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7535?ed=2022_01_21&amp;an=140" TargetMode="External"/><Relationship Id="rId13" Type="http://schemas.openxmlformats.org/officeDocument/2006/relationships/hyperlink" Target="https://ips.ligazakon.net/document/view/re37535?ed=2022_01_21&amp;an=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re37535?ed=2022_01_21&amp;an=139" TargetMode="External"/><Relationship Id="rId12" Type="http://schemas.openxmlformats.org/officeDocument/2006/relationships/hyperlink" Target="https://ips.ligazakon.net/document/view/re37535?ed=2022_01_21&amp;an=14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t030436?ed=2022_01_12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ips.ligazakon.net/document/view/re37535?ed=2022_01_21&amp;an=139" TargetMode="Externa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ips.ligazakon.net/document/view/re37535?ed=2022_01_21&amp;an=143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08:40:59.2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37 24575,'4'0'0,"1"1"0,-1-1 0,0 1 0,0 0 0,0 0 0,0 1 0,0-1 0,0 1 0,0 0 0,-1 0 0,1 0 0,-1 1 0,1-1 0,-1 1 0,0 0 0,0 0 0,4 5 0,6 7 0,-2 1 0,16 28 0,2 1 0,-23-36 0,0 0 0,0 1 0,-1 0 0,0 0 0,0 0 0,-2 0 0,1 1 0,-1 0 0,-1-1 0,3 20 0,17 95 0,-17-117 0,1-19 0,1-18 0,-1-10 0,14-49 0,1-11 0,-17 84-105,0 0 0,1 1 0,0 0 0,1 0 0,1 0 0,0 1 0,1 0 0,1 0 0,0 1 0,0 0 0,1 1 0,12-11 0,-11 13-6721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CNAP_First</cp:lastModifiedBy>
  <cp:revision>22</cp:revision>
  <cp:lastPrinted>2022-11-15T08:44:00Z</cp:lastPrinted>
  <dcterms:created xsi:type="dcterms:W3CDTF">2019-10-25T13:48:00Z</dcterms:created>
  <dcterms:modified xsi:type="dcterms:W3CDTF">2022-11-18T13:33:00Z</dcterms:modified>
</cp:coreProperties>
</file>